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705" w:rsidRPr="00402FD0" w:rsidRDefault="00402FD0" w:rsidP="00F8791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1905</wp:posOffset>
                </wp:positionV>
                <wp:extent cx="3086100" cy="581025"/>
                <wp:effectExtent l="0" t="0" r="19050" b="28575"/>
                <wp:wrapThrough wrapText="bothSides">
                  <wp:wrapPolygon edited="0">
                    <wp:start x="133" y="0"/>
                    <wp:lineTo x="0" y="708"/>
                    <wp:lineTo x="0" y="21954"/>
                    <wp:lineTo x="21600" y="21954"/>
                    <wp:lineTo x="21600" y="708"/>
                    <wp:lineTo x="21467" y="0"/>
                    <wp:lineTo x="133" y="0"/>
                  </wp:wrapPolygon>
                </wp:wrapThrough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FD0" w:rsidRPr="00402FD0" w:rsidRDefault="00402FD0" w:rsidP="00402F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FD0"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การมีส่วนร่วมของผู้บริหาร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6" style="position:absolute;left:0;text-align:left;margin-left:117pt;margin-top:.15pt;width:243pt;height:4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" fillcolor="#5b9bd5 [3204]" strokecolor="#1f4d78 [1604]" strokeweight="1pt">
                <v:stroke joinstyle="miter"/>
                <v:textbox>
                  <w:txbxContent>
                    <w:p w:rsidR="00402FD0" w:rsidRPr="00402FD0" w:rsidRDefault="00402FD0" w:rsidP="00402FD0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FD0">
                        <w:rPr>
                          <w:rFonts w:ascii="TH SarabunIT๙" w:hAnsi="TH SarabunIT๙" w:cs="TH SarabunIT๙"/>
                          <w:sz w:val="48"/>
                          <w:szCs w:val="48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การมีส่วนร่วมของผู้บริหาร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402FD0" w:rsidRDefault="00402FD0" w:rsidP="00F87917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87917" w:rsidRDefault="00F87917" w:rsidP="00F879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87917">
        <w:rPr>
          <w:rFonts w:ascii="TH SarabunIT๙" w:hAnsi="TH SarabunIT๙" w:cs="TH SarabunIT๙" w:hint="cs"/>
          <w:sz w:val="32"/>
          <w:szCs w:val="32"/>
          <w:cs/>
        </w:rPr>
        <w:t>เมื่อวันที่ 4 กุมภาพันธ์  2565  นายทองอินทร์  คลังดง</w:t>
      </w:r>
      <w:proofErr w:type="spellStart"/>
      <w:r w:rsidRPr="00F87917"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 w:rsidRPr="00F87917">
        <w:rPr>
          <w:rFonts w:ascii="TH SarabunIT๙" w:hAnsi="TH SarabunIT๙" w:cs="TH SarabunIT๙" w:hint="cs"/>
          <w:sz w:val="32"/>
          <w:szCs w:val="32"/>
          <w:cs/>
        </w:rPr>
        <w:t xml:space="preserve"> นายกองค์การบริหารส่วนตำบลหนองทุ่ม เป็นประธานในการประชุมและบุคลากรขององค์การบริหารส่วนตำบลหนองทุ่ม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2565  ในประเด็น </w:t>
      </w:r>
    </w:p>
    <w:p w:rsidR="00F87917" w:rsidRDefault="00F87917" w:rsidP="00F8791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การจัดทำมาตรการส่งเสริมและคุณธรรมและความโปร่งใสภายในหน่วยงาน</w:t>
      </w:r>
    </w:p>
    <w:p w:rsidR="00F87917" w:rsidRDefault="00F87917" w:rsidP="00F8791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การประเมินควรเสี่ยงการทุจริตและประพฤติมิชอบ</w:t>
      </w:r>
    </w:p>
    <w:p w:rsidR="00F87917" w:rsidRDefault="00F87917" w:rsidP="00F8791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การนำนโยบาย   </w:t>
      </w:r>
      <w:r>
        <w:rPr>
          <w:rFonts w:ascii="TH SarabunIT๙" w:hAnsi="TH SarabunIT๙" w:cs="TH SarabunIT๙"/>
          <w:sz w:val="32"/>
          <w:szCs w:val="32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ไปสู่การปฏิบัติ</w:t>
      </w:r>
    </w:p>
    <w:p w:rsidR="00F87917" w:rsidRDefault="00F87917" w:rsidP="00F8791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การปรับปรุง / ทบทวนโครงการ / กิจกรรมตามแผนปฏิบัติการป้องกันการทุจริต</w:t>
      </w:r>
    </w:p>
    <w:p w:rsidR="00F87917" w:rsidRDefault="00F87917" w:rsidP="00F8791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กำหนดมาตรการเพื่อจัดการร้องเรียนร้องทุกข์ และการทุจริต ประพฤติมิชอบ</w:t>
      </w:r>
    </w:p>
    <w:p w:rsidR="00F87917" w:rsidRDefault="00F87917" w:rsidP="00F8791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กิจกรรมที่แสดงให้เห็นถึงการให้ความสำคัญกับการปรับปรุง พัฒนา และส่งเสริมหน่วยงานด้านคุณธรรมและโปร่งใส</w:t>
      </w:r>
    </w:p>
    <w:p w:rsidR="00924E80" w:rsidRDefault="00924E80" w:rsidP="00924E8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ในการประชุมประจำเดือนของคณะผู้บริหาร พนักงานส่วนตำบล พนักงานจ้าง องค์การบริหารส่วนตำบลหนองทุ่ม</w:t>
      </w:r>
    </w:p>
    <w:p w:rsidR="00924E80" w:rsidRDefault="00924E80" w:rsidP="00402FD0">
      <w:pPr>
        <w:pStyle w:val="a3"/>
        <w:ind w:left="993"/>
        <w:rPr>
          <w:rFonts w:ascii="TH SarabunIT๙" w:hAnsi="TH SarabunIT๙" w:cs="TH SarabunIT๙"/>
          <w:sz w:val="32"/>
          <w:szCs w:val="32"/>
        </w:rPr>
      </w:pPr>
      <w:r w:rsidRPr="00924E8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581525" cy="2543175"/>
            <wp:effectExtent l="0" t="0" r="9525" b="9525"/>
            <wp:docPr id="1" name="รูปภาพ 1" descr="C:\Users\AsRock_PC\Desktop\ประชุม ประจำเดือน 65\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Rock_PC\Desktop\ประชุม ประจำเดือน 65\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00" cy="25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D0" w:rsidRPr="00402FD0" w:rsidRDefault="00402FD0" w:rsidP="00402FD0">
      <w:pPr>
        <w:pStyle w:val="a3"/>
        <w:ind w:left="993"/>
        <w:rPr>
          <w:rFonts w:ascii="TH SarabunIT๙" w:hAnsi="TH SarabunIT๙" w:cs="TH SarabunIT๙"/>
          <w:sz w:val="16"/>
          <w:szCs w:val="16"/>
        </w:rPr>
      </w:pPr>
    </w:p>
    <w:p w:rsidR="00924E80" w:rsidRDefault="00F15B13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 w:rsidRPr="00F15B1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05325" cy="2733675"/>
            <wp:effectExtent l="0" t="0" r="9525" b="9525"/>
            <wp:docPr id="2" name="รูปภาพ 2" descr="C:\Users\AsRock_PC\Desktop\ประชุม ประจำเดือน 65\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Rock_PC\Desktop\ประชุม ประจำเดือน 65\2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75" cy="273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 w:hint="cs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 w:rsidRPr="002257F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676775" cy="3648075"/>
            <wp:effectExtent l="0" t="0" r="9525" b="9525"/>
            <wp:docPr id="3" name="รูปภาพ 3" descr="C:\Users\AsRock_PC\Desktop\ประชุม ประจำเดือน 65\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Rock_PC\Desktop\ประชุม ประจำเดือน 65\2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87" cy="366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 w:rsidRPr="002257F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686300" cy="3666935"/>
            <wp:effectExtent l="0" t="0" r="0" b="0"/>
            <wp:docPr id="4" name="รูปภาพ 4" descr="C:\Users\AsRock_PC\Desktop\ประชุม ประจำเดือน 65\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Rock_PC\Desktop\ประชุม ประจำเดือน 65\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95" cy="36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2257FE">
      <w:pPr>
        <w:pStyle w:val="a3"/>
        <w:ind w:left="709"/>
        <w:rPr>
          <w:rFonts w:ascii="TH SarabunIT๙" w:hAnsi="TH SarabunIT๙" w:cs="TH SarabunIT๙"/>
          <w:sz w:val="32"/>
          <w:szCs w:val="32"/>
        </w:rPr>
      </w:pPr>
      <w:r w:rsidRPr="002257F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00625" cy="3362325"/>
            <wp:effectExtent l="0" t="0" r="9525" b="9525"/>
            <wp:docPr id="5" name="รูปภาพ 5" descr="C:\Users\AsRock_PC\Desktop\ประชุม ประจำเดือน 65\8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Rock_PC\Desktop\ประชุม ประจำเดือน 65\81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18" cy="33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E" w:rsidRDefault="002257FE" w:rsidP="002257FE">
      <w:pPr>
        <w:pStyle w:val="a3"/>
        <w:ind w:left="709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924E8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:rsidR="002257FE" w:rsidRDefault="002257FE" w:rsidP="002257FE">
      <w:pPr>
        <w:pStyle w:val="a3"/>
        <w:ind w:left="709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2257F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81575" cy="3343275"/>
            <wp:effectExtent l="0" t="0" r="9525" b="9525"/>
            <wp:docPr id="6" name="รูปภาพ 6" descr="C:\Users\AsRock_PC\Desktop\ประชุม ประจำเดือน 65\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Rock_PC\Desktop\ประชุม ประจำเดือน 65\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15" cy="33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655D" w:rsidRPr="003A655D" w:rsidRDefault="003A655D" w:rsidP="002257FE">
      <w:pPr>
        <w:pStyle w:val="a3"/>
        <w:ind w:left="709"/>
        <w:rPr>
          <w:rFonts w:ascii="TH SarabunIT๙" w:hAnsi="TH SarabunIT๙" w:cs="TH SarabunIT๙"/>
          <w:sz w:val="16"/>
          <w:szCs w:val="16"/>
        </w:rPr>
      </w:pPr>
    </w:p>
    <w:p w:rsidR="003A655D" w:rsidRPr="003A655D" w:rsidRDefault="003A655D" w:rsidP="003A655D">
      <w:pPr>
        <w:pStyle w:val="a3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ในการนี้  นายทองอินทร์  คลังดง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เค็ง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นายกองค์การบริหารส่วนตำบลหนองทุ่ม ระบุว่า การประชุมครั้งนี้ หวังว่าจะเป็นการยกระดับ/ ปรับปรุง /พัฒนา/ ส่งเสริมให้องค์การบริหารส่วนตำบลหนองทุ่ม ลดความเสียงการทุจริต /พัฒนา ปรับปรุงผลการประเมิน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มีการจัดการการทุจริตประพฤติมิชอบดียิ่งขึ้น /ช่วยยกระดับการบริหารจัดการดียิ่งขึ้นให้มีคุณธรรมและความโปร่งใสต่อไป</w:t>
      </w:r>
    </w:p>
    <w:sectPr w:rsidR="003A655D" w:rsidRPr="003A655D" w:rsidSect="00402FD0">
      <w:pgSz w:w="11906" w:h="16838"/>
      <w:pgMar w:top="567" w:right="849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5389E"/>
    <w:multiLevelType w:val="hybridMultilevel"/>
    <w:tmpl w:val="ED3A6C22"/>
    <w:lvl w:ilvl="0" w:tplc="0E38E7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917"/>
    <w:rsid w:val="000E3060"/>
    <w:rsid w:val="002257FE"/>
    <w:rsid w:val="003A655D"/>
    <w:rsid w:val="00402FD0"/>
    <w:rsid w:val="004405CA"/>
    <w:rsid w:val="00924E80"/>
    <w:rsid w:val="00F15B13"/>
    <w:rsid w:val="00F8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23B930-ECE4-4C90-8B45-5A8ED9CA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3C4DF-3920-43D0-8CC3-BC80FDD1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AsRock_PC</dc:creator>
  <cp:keywords/>
  <dc:description/>
  <cp:lastModifiedBy>AsRock_PC</cp:lastModifiedBy>
  <cp:revision>6</cp:revision>
  <dcterms:created xsi:type="dcterms:W3CDTF">2022-02-14T03:06:00Z</dcterms:created>
  <dcterms:modified xsi:type="dcterms:W3CDTF">2022-02-14T03:29:00Z</dcterms:modified>
</cp:coreProperties>
</file>